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F" w:rsidRPr="0092509F" w:rsidRDefault="004B49DD" w:rsidP="004B49D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013D7" wp14:editId="6BC5E8E8">
                <wp:simplePos x="0" y="0"/>
                <wp:positionH relativeFrom="column">
                  <wp:posOffset>7653655</wp:posOffset>
                </wp:positionH>
                <wp:positionV relativeFrom="paragraph">
                  <wp:posOffset>-376555</wp:posOffset>
                </wp:positionV>
                <wp:extent cx="1548130" cy="306070"/>
                <wp:effectExtent l="10795" t="9525" r="1270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CC5F26" w:rsidRDefault="00297ADA" w:rsidP="004B4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02.65pt;margin-top:-29.65pt;width:121.9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UrLQIAAFc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">
                <v:textbox>
                  <w:txbxContent>
                    <w:p w:rsidR="00297ADA" w:rsidRPr="00CC5F26" w:rsidRDefault="00297ADA" w:rsidP="004B49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509F" w:rsidRPr="001C2A36">
        <w:rPr>
          <w:rFonts w:ascii="TH SarabunPSK" w:hAnsi="TH SarabunPSK" w:cs="TH SarabunPSK"/>
          <w:sz w:val="28"/>
          <w:cs/>
        </w:rPr>
        <w:t xml:space="preserve"> </w:t>
      </w:r>
      <w:r w:rsidR="0092509F" w:rsidRPr="0092509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92509F" w:rsidRPr="009250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ผลการประกันคุณภาพการศึกษาตามเกณฑ์ </w:t>
      </w:r>
      <w:proofErr w:type="spellStart"/>
      <w:r w:rsidR="0092509F" w:rsidRPr="0092509F">
        <w:rPr>
          <w:rFonts w:ascii="TH SarabunPSK" w:eastAsia="Cordia New" w:hAnsi="TH SarabunPSK" w:cs="TH SarabunPSK"/>
          <w:b/>
          <w:bCs/>
          <w:sz w:val="32"/>
          <w:szCs w:val="32"/>
        </w:rPr>
        <w:t>EdPEx</w:t>
      </w:r>
      <w:bookmarkStart w:id="0" w:name="_GoBack"/>
      <w:bookmarkEnd w:id="0"/>
      <w:proofErr w:type="spellEnd"/>
    </w:p>
    <w:p w:rsidR="009507F0" w:rsidRPr="008E754F" w:rsidRDefault="009507F0" w:rsidP="00950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  <w:r w:rsidRPr="007A3C8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B49DD" w:rsidRPr="00191E31" w:rsidRDefault="004B49DD" w:rsidP="00F226B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E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191E31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="00191E31" w:rsidRPr="00191E3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1E3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70D4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070D4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2562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0D4D">
        <w:rPr>
          <w:rFonts w:ascii="TH SarabunPSK" w:hAnsi="TH SarabunPSK" w:cs="TH SarabunPSK" w:hint="cs"/>
          <w:b/>
          <w:bCs/>
          <w:sz w:val="32"/>
          <w:szCs w:val="32"/>
          <w:cs/>
        </w:rPr>
        <w:t>14 กรกฎาคม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="00191E31"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268"/>
        <w:gridCol w:w="2409"/>
        <w:gridCol w:w="2836"/>
      </w:tblGrid>
      <w:tr w:rsidR="00F226B1" w:rsidRPr="00B438B4" w:rsidTr="00D14F49">
        <w:tc>
          <w:tcPr>
            <w:tcW w:w="3119" w:type="dxa"/>
            <w:shd w:val="clear" w:color="auto" w:fill="C6D9F1" w:themeFill="text2" w:themeFillTint="33"/>
            <w:vAlign w:val="center"/>
          </w:tcPr>
          <w:p w:rsidR="00F226B1" w:rsidRDefault="00F226B1" w:rsidP="00297ADA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เป้าหมายที่กำหนด</w:t>
            </w:r>
          </w:p>
          <w:p w:rsidR="00F226B1" w:rsidRPr="00B438B4" w:rsidRDefault="00F226B1" w:rsidP="00297ADA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2562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F226B1" w:rsidRPr="00B438B4" w:rsidRDefault="00F226B1" w:rsidP="00297ADA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26B1" w:rsidRPr="000D257F" w:rsidRDefault="00F226B1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226B1" w:rsidRDefault="00F226B1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</w:t>
            </w:r>
          </w:p>
          <w:p w:rsidR="00F226B1" w:rsidRPr="000D257F" w:rsidRDefault="00F226B1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และพัฒนา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F226B1" w:rsidRDefault="00F226B1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</w:p>
          <w:p w:rsidR="00F226B1" w:rsidRPr="000D257F" w:rsidRDefault="00F226B1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F226B1" w:rsidRPr="00B438B4" w:rsidTr="00D14F49">
        <w:tc>
          <w:tcPr>
            <w:tcW w:w="3119" w:type="dxa"/>
          </w:tcPr>
          <w:p w:rsidR="00F226B1" w:rsidRPr="002708AE" w:rsidRDefault="00F226B1" w:rsidP="00297ADA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 xml:space="preserve">ทบทวนและจัดทำโครงร่างองค์กร </w:t>
            </w:r>
            <w:r w:rsidRPr="002708AE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2708AE">
              <w:rPr>
                <w:rFonts w:ascii="TH SarabunPSK" w:hAnsi="TH SarabunPSK" w:cs="TH SarabunPSK"/>
                <w:sz w:val="28"/>
              </w:rPr>
              <w:t>rganization Profile: OP)</w:t>
            </w:r>
          </w:p>
          <w:p w:rsidR="00F226B1" w:rsidRPr="00885F9C" w:rsidRDefault="00F226B1" w:rsidP="00297ADA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>(2)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จัดทำรายงานการประเมินตนเอง (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Self-Assessment Report: SAR) </w:t>
            </w: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ตามเกณฑ์คุณภาพการศึกษาเพื่อการดำเนินงานที่เป็นเลิศ 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(Education Criteria for Performance Excellence: </w:t>
            </w:r>
            <w:proofErr w:type="spellStart"/>
            <w:r w:rsidRPr="00885F9C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85F9C">
              <w:rPr>
                <w:rFonts w:ascii="TH SarabunPSK" w:hAnsi="TH SarabunPSK" w:cs="TH SarabunPSK"/>
                <w:spacing w:val="-4"/>
                <w:sz w:val="28"/>
              </w:rPr>
              <w:t>)</w:t>
            </w:r>
          </w:p>
          <w:p w:rsidR="00F226B1" w:rsidRPr="00B438B4" w:rsidRDefault="00F226B1" w:rsidP="00297ADA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>การดำเนินการที่สำคัญอื่นๆ</w:t>
            </w:r>
          </w:p>
        </w:tc>
        <w:tc>
          <w:tcPr>
            <w:tcW w:w="3827" w:type="dxa"/>
          </w:tcPr>
          <w:p w:rsidR="00F226B1" w:rsidRPr="002D390F" w:rsidRDefault="00F226B1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226B1" w:rsidRPr="002D390F" w:rsidRDefault="00F226B1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F226B1" w:rsidRPr="002D390F" w:rsidRDefault="00F226B1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6" w:type="dxa"/>
          </w:tcPr>
          <w:p w:rsidR="00F226B1" w:rsidRPr="002D390F" w:rsidRDefault="00F226B1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8A7" w:rsidRPr="00B438B4" w:rsidTr="00D14F49">
        <w:tc>
          <w:tcPr>
            <w:tcW w:w="6946" w:type="dxa"/>
            <w:gridSpan w:val="2"/>
            <w:vMerge w:val="restart"/>
            <w:vAlign w:val="center"/>
          </w:tcPr>
          <w:p w:rsidR="005C08A7" w:rsidRPr="00C71168" w:rsidRDefault="005C08A7" w:rsidP="00033D96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677" w:type="dxa"/>
            <w:gridSpan w:val="2"/>
          </w:tcPr>
          <w:p w:rsidR="005C08A7" w:rsidRPr="00795AE0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836" w:type="dxa"/>
          </w:tcPr>
          <w:p w:rsidR="005C08A7" w:rsidRPr="00795AE0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8A7" w:rsidRPr="00B438B4" w:rsidTr="00D14F49">
        <w:tc>
          <w:tcPr>
            <w:tcW w:w="6946" w:type="dxa"/>
            <w:gridSpan w:val="2"/>
            <w:vMerge/>
            <w:vAlign w:val="center"/>
          </w:tcPr>
          <w:p w:rsidR="005C08A7" w:rsidRDefault="005C08A7" w:rsidP="00033D96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gridSpan w:val="2"/>
          </w:tcPr>
          <w:p w:rsidR="005C08A7" w:rsidRPr="00795AE0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836" w:type="dxa"/>
          </w:tcPr>
          <w:p w:rsidR="005C08A7" w:rsidRPr="00795AE0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08A7" w:rsidRPr="00B438B4" w:rsidTr="00D14F49">
        <w:trPr>
          <w:trHeight w:val="170"/>
        </w:trPr>
        <w:tc>
          <w:tcPr>
            <w:tcW w:w="6946" w:type="dxa"/>
            <w:gridSpan w:val="2"/>
            <w:vMerge w:val="restart"/>
            <w:vAlign w:val="center"/>
          </w:tcPr>
          <w:p w:rsidR="005C08A7" w:rsidRDefault="005C08A7" w:rsidP="00033D9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B49D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</w:p>
          <w:p w:rsidR="005C08A7" w:rsidRPr="00C71168" w:rsidRDefault="005C08A7" w:rsidP="00033D96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B49D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4677" w:type="dxa"/>
            <w:gridSpan w:val="2"/>
          </w:tcPr>
          <w:p w:rsidR="005C08A7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9DD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คะแนนที่ได้</w:t>
            </w:r>
          </w:p>
        </w:tc>
        <w:tc>
          <w:tcPr>
            <w:tcW w:w="2836" w:type="dxa"/>
          </w:tcPr>
          <w:p w:rsidR="005C08A7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8A7" w:rsidRPr="00B438B4" w:rsidTr="00D14F49">
        <w:trPr>
          <w:trHeight w:val="57"/>
        </w:trPr>
        <w:tc>
          <w:tcPr>
            <w:tcW w:w="6946" w:type="dxa"/>
            <w:gridSpan w:val="2"/>
            <w:vMerge/>
          </w:tcPr>
          <w:p w:rsidR="005C08A7" w:rsidRDefault="005C08A7" w:rsidP="00297ADA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gridSpan w:val="2"/>
          </w:tcPr>
          <w:p w:rsidR="005C08A7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9DD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836" w:type="dxa"/>
          </w:tcPr>
          <w:p w:rsidR="005C08A7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5E5D" w:rsidRDefault="00CC5E5D" w:rsidP="00CC5E5D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BE5811" w:rsidRDefault="00BE5811" w:rsidP="00BE5811">
      <w:pPr>
        <w:tabs>
          <w:tab w:val="left" w:pos="1134"/>
        </w:tabs>
        <w:spacing w:before="120"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81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เกณฑ์การคิดคะแนน</w:t>
      </w:r>
      <w:r w:rsidRPr="00BE581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ผล</w:t>
      </w:r>
      <w:r w:rsidRPr="00BE581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การประกันคุณภาพการศึกษาตามเกณฑ์ </w:t>
      </w:r>
      <w:proofErr w:type="spellStart"/>
      <w:r w:rsidRPr="00BE5811">
        <w:rPr>
          <w:rFonts w:ascii="TH SarabunPSK" w:hAnsi="TH SarabunPSK" w:cs="TH SarabunPSK"/>
          <w:b/>
          <w:bCs/>
          <w:spacing w:val="-2"/>
          <w:sz w:val="32"/>
          <w:szCs w:val="32"/>
        </w:rPr>
        <w:t>EdPEx</w:t>
      </w:r>
      <w:proofErr w:type="spellEnd"/>
      <w:r w:rsidR="0063777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ปีการศึกษา 2562</w:t>
      </w:r>
    </w:p>
    <w:tbl>
      <w:tblPr>
        <w:tblW w:w="124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30"/>
        <w:gridCol w:w="2659"/>
      </w:tblGrid>
      <w:tr w:rsidR="00BE5811" w:rsidRPr="00152A82" w:rsidTr="000E1583">
        <w:tc>
          <w:tcPr>
            <w:tcW w:w="1985" w:type="dxa"/>
            <w:shd w:val="clear" w:color="auto" w:fill="C6D9F1" w:themeFill="text2" w:themeFillTint="33"/>
          </w:tcPr>
          <w:p w:rsidR="00BE5811" w:rsidRPr="00152A82" w:rsidRDefault="00BE5811" w:rsidP="00C71168">
            <w:pPr>
              <w:spacing w:line="280" w:lineRule="exact"/>
              <w:ind w:right="-6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A8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830" w:type="dxa"/>
            <w:shd w:val="clear" w:color="auto" w:fill="C6D9F1" w:themeFill="text2" w:themeFillTint="33"/>
          </w:tcPr>
          <w:p w:rsidR="00BE5811" w:rsidRPr="00152A82" w:rsidRDefault="00BE5811" w:rsidP="00C71168">
            <w:pPr>
              <w:spacing w:line="280" w:lineRule="exact"/>
              <w:ind w:right="-6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A8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659" w:type="dxa"/>
            <w:shd w:val="clear" w:color="auto" w:fill="C6D9F1" w:themeFill="text2" w:themeFillTint="33"/>
          </w:tcPr>
          <w:p w:rsidR="00BE5811" w:rsidRPr="00BE7A60" w:rsidRDefault="00BE5811" w:rsidP="00C7116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7A6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BE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BE7A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BE5811" w:rsidRPr="00152A82" w:rsidTr="000E1583">
        <w:tc>
          <w:tcPr>
            <w:tcW w:w="1985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A82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2A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2A82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</w:tc>
        <w:tc>
          <w:tcPr>
            <w:tcW w:w="7830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2A82"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152A82">
              <w:rPr>
                <w:rFonts w:ascii="TH SarabunPSK" w:hAnsi="TH SarabunPSK" w:cs="TH SarabunPSK"/>
                <w:sz w:val="28"/>
                <w:cs/>
              </w:rPr>
              <w:t>การดำเนินการที่สำคัญอื่นๆ</w:t>
            </w:r>
            <w:r w:rsidRPr="00152A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52A82">
              <w:rPr>
                <w:rFonts w:ascii="TH SarabunPSK" w:hAnsi="TH SarabunPSK" w:cs="TH SarabunPSK"/>
                <w:sz w:val="28"/>
              </w:rPr>
              <w:t>3.51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</w:rPr>
              <w:t>5.00</w:t>
            </w:r>
          </w:p>
        </w:tc>
      </w:tr>
      <w:tr w:rsidR="00BE5811" w:rsidRPr="00152A82" w:rsidTr="000E1583">
        <w:tc>
          <w:tcPr>
            <w:tcW w:w="1985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A8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2A8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30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152A8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52A82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152A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  <w:cs/>
              </w:rPr>
              <w:t xml:space="preserve">ทบทวนและจัดทำโครงร่างองค์กร </w:t>
            </w:r>
            <w:r w:rsidRPr="00152A82">
              <w:rPr>
                <w:rFonts w:ascii="TH SarabunPSK" w:hAnsi="TH SarabunPSK" w:cs="TH SarabunPSK"/>
                <w:sz w:val="28"/>
              </w:rPr>
              <w:t>(Organization Profile: OP)</w:t>
            </w:r>
          </w:p>
          <w:p w:rsidR="00BE5811" w:rsidRPr="00152A82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152A82">
              <w:rPr>
                <w:rFonts w:ascii="TH SarabunPSK" w:hAnsi="TH SarabunPSK" w:cs="TH SarabunPSK"/>
                <w:sz w:val="28"/>
                <w:cs/>
              </w:rPr>
              <w:t>(2)</w:t>
            </w:r>
            <w:r w:rsidRPr="00152A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  <w:cs/>
              </w:rPr>
              <w:t>จัดทำรายงานการประเมินตนเอง (</w:t>
            </w:r>
            <w:r w:rsidRPr="00152A82">
              <w:rPr>
                <w:rFonts w:ascii="TH SarabunPSK" w:hAnsi="TH SarabunPSK" w:cs="TH SarabunPSK"/>
                <w:sz w:val="28"/>
              </w:rPr>
              <w:t xml:space="preserve">Self-Assessment Report: SAR) </w:t>
            </w:r>
            <w:r w:rsidRPr="00152A82">
              <w:rPr>
                <w:rFonts w:ascii="TH SarabunPSK" w:hAnsi="TH SarabunPSK" w:cs="TH SarabunPSK"/>
                <w:sz w:val="28"/>
                <w:cs/>
              </w:rPr>
              <w:t xml:space="preserve">ตามเกณฑ์คุณภาพการศึกษาเพื่อการดำเนินงานที่เป็นเลิศ </w:t>
            </w:r>
            <w:r w:rsidRPr="00152A82">
              <w:rPr>
                <w:rFonts w:ascii="TH SarabunPSK" w:hAnsi="TH SarabunPSK" w:cs="TH SarabunPSK"/>
                <w:sz w:val="28"/>
              </w:rPr>
              <w:t xml:space="preserve">(Education Criteria for Performance Excellence: </w:t>
            </w:r>
            <w:proofErr w:type="spellStart"/>
            <w:r w:rsidRPr="00152A82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152A8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59" w:type="dxa"/>
            <w:shd w:val="clear" w:color="auto" w:fill="auto"/>
          </w:tcPr>
          <w:p w:rsidR="00BE5811" w:rsidRPr="00152A82" w:rsidRDefault="00BE5811" w:rsidP="00C7116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52A82">
              <w:rPr>
                <w:rFonts w:ascii="TH SarabunPSK" w:hAnsi="TH SarabunPSK" w:cs="TH SarabunPSK"/>
                <w:sz w:val="28"/>
              </w:rPr>
              <w:t>1.00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2A82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</w:tbl>
    <w:p w:rsidR="004B49DD" w:rsidRDefault="004B49DD" w:rsidP="00F226B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และการคิดคะแนน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268"/>
        <w:gridCol w:w="2409"/>
        <w:gridCol w:w="2836"/>
      </w:tblGrid>
      <w:tr w:rsidR="000050AF" w:rsidRPr="00B438B4" w:rsidTr="00D14F49">
        <w:tc>
          <w:tcPr>
            <w:tcW w:w="3119" w:type="dxa"/>
            <w:shd w:val="clear" w:color="auto" w:fill="C6D9F1" w:themeFill="text2" w:themeFillTint="33"/>
            <w:vAlign w:val="center"/>
          </w:tcPr>
          <w:p w:rsidR="00F226B1" w:rsidRDefault="000050AF" w:rsidP="00F226B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เป้าหมายที่กำหนด</w:t>
            </w:r>
          </w:p>
          <w:p w:rsidR="000050AF" w:rsidRPr="00B438B4" w:rsidRDefault="000050AF" w:rsidP="00F226B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  <w:r w:rsidR="00F22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2562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0050AF" w:rsidRPr="00B438B4" w:rsidRDefault="000050AF" w:rsidP="00297ADA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8B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050AF" w:rsidRPr="000D257F" w:rsidRDefault="000050AF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0050AF" w:rsidRDefault="000050AF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</w:t>
            </w:r>
          </w:p>
          <w:p w:rsidR="000050AF" w:rsidRPr="000D257F" w:rsidRDefault="000050AF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และพัฒนา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0050AF" w:rsidRDefault="000050AF" w:rsidP="00297A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</w:p>
          <w:p w:rsidR="000050AF" w:rsidRPr="000D257F" w:rsidRDefault="000050AF" w:rsidP="000050A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0050AF" w:rsidRPr="00B438B4" w:rsidTr="00D14F49">
        <w:tc>
          <w:tcPr>
            <w:tcW w:w="3119" w:type="dxa"/>
          </w:tcPr>
          <w:p w:rsidR="000050AF" w:rsidRPr="002708AE" w:rsidRDefault="000050AF" w:rsidP="000050AF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 xml:space="preserve">ทบทวนและจัดทำโครงร่างองค์กร </w:t>
            </w:r>
            <w:r w:rsidRPr="002708AE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2708AE">
              <w:rPr>
                <w:rFonts w:ascii="TH SarabunPSK" w:hAnsi="TH SarabunPSK" w:cs="TH SarabunPSK"/>
                <w:sz w:val="28"/>
              </w:rPr>
              <w:t>rganization Profile: OP)</w:t>
            </w:r>
          </w:p>
          <w:p w:rsidR="000050AF" w:rsidRPr="00885F9C" w:rsidRDefault="000050AF" w:rsidP="000050AF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>(2)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จัดทำรายงานการประเมินตนเอง (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Self-Assessment Report: SAR) </w:t>
            </w:r>
            <w:r w:rsidRPr="00885F9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ตามเกณฑ์คุณภาพการศึกษาเพื่อการดำเนินงานที่เป็นเลิศ </w:t>
            </w:r>
            <w:r w:rsidRPr="00885F9C">
              <w:rPr>
                <w:rFonts w:ascii="TH SarabunPSK" w:hAnsi="TH SarabunPSK" w:cs="TH SarabunPSK"/>
                <w:spacing w:val="-4"/>
                <w:sz w:val="28"/>
              </w:rPr>
              <w:t xml:space="preserve">(Education Criteria for Performance Excellence: </w:t>
            </w:r>
            <w:proofErr w:type="spellStart"/>
            <w:r w:rsidRPr="00885F9C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85F9C">
              <w:rPr>
                <w:rFonts w:ascii="TH SarabunPSK" w:hAnsi="TH SarabunPSK" w:cs="TH SarabunPSK"/>
                <w:spacing w:val="-4"/>
                <w:sz w:val="28"/>
              </w:rPr>
              <w:t>)</w:t>
            </w:r>
          </w:p>
          <w:p w:rsidR="000050AF" w:rsidRPr="00B438B4" w:rsidRDefault="000050AF" w:rsidP="000050AF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2708AE">
              <w:rPr>
                <w:rFonts w:ascii="TH SarabunPSK" w:hAnsi="TH SarabunPSK" w:cs="TH SarabunPSK"/>
                <w:sz w:val="28"/>
                <w:cs/>
              </w:rPr>
              <w:t>การดำเนินการที่สำคัญอื่นๆ</w:t>
            </w:r>
          </w:p>
        </w:tc>
        <w:tc>
          <w:tcPr>
            <w:tcW w:w="3827" w:type="dxa"/>
          </w:tcPr>
          <w:p w:rsidR="002B4FFF" w:rsidRPr="005E0342" w:rsidRDefault="002B4FFF" w:rsidP="00074C8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  <w:cs/>
              </w:rPr>
              <w:t>ทบทวนและจัดทำโครงร่างองค์กร</w:t>
            </w:r>
            <w:r w:rsidR="00074C8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</w:rPr>
              <w:t>Organization Profile: OP)</w:t>
            </w:r>
          </w:p>
          <w:p w:rsidR="002B4FFF" w:rsidRPr="002B4FFF" w:rsidRDefault="002B4FFF" w:rsidP="00074C8F">
            <w:pPr>
              <w:tabs>
                <w:tab w:val="left" w:pos="851"/>
              </w:tabs>
              <w:spacing w:line="280" w:lineRule="exact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A07926">
              <w:rPr>
                <w:rFonts w:ascii="TH SarabunPSK" w:hAnsi="TH SarabunPSK" w:cs="TH SarabunPSK" w:hint="cs"/>
                <w:sz w:val="28"/>
                <w:cs/>
              </w:rPr>
              <w:t>โค</w:t>
            </w:r>
            <w:r w:rsidRPr="00A07926">
              <w:rPr>
                <w:rFonts w:ascii="TH SarabunPSK" w:hAnsi="TH SarabunPSK" w:cs="TH SarabunPSK"/>
                <w:sz w:val="28"/>
                <w:cs/>
              </w:rPr>
              <w:t>รงร่างองค์กร (</w:t>
            </w:r>
            <w:r w:rsidRPr="00A07926">
              <w:rPr>
                <w:rFonts w:ascii="TH SarabunPSK" w:hAnsi="TH SarabunPSK" w:cs="TH SarabunPSK"/>
                <w:sz w:val="28"/>
              </w:rPr>
              <w:t>OP)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แล้วเสร็จ</w:t>
            </w:r>
          </w:p>
          <w:p w:rsidR="000050AF" w:rsidRPr="00A07926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>ส่งโค</w:t>
            </w:r>
            <w:r w:rsidR="000050AF" w:rsidRPr="00A07926">
              <w:rPr>
                <w:rFonts w:ascii="TH SarabunPSK" w:hAnsi="TH SarabunPSK" w:cs="TH SarabunPSK"/>
                <w:sz w:val="28"/>
                <w:cs/>
              </w:rPr>
              <w:t>รงร่างองค์กร (</w:t>
            </w:r>
            <w:r w:rsidR="000050AF" w:rsidRPr="00A07926">
              <w:rPr>
                <w:rFonts w:ascii="TH SarabunPSK" w:hAnsi="TH SarabunPSK" w:cs="TH SarabunPSK"/>
                <w:sz w:val="28"/>
              </w:rPr>
              <w:t>OP)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ในปี 2561</w:t>
            </w:r>
          </w:p>
          <w:p w:rsidR="000050AF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  <w:cs/>
              </w:rPr>
              <w:t>ผ่านการคัดเลือกเบื้องต้น</w:t>
            </w:r>
            <w:r w:rsidR="000050AF" w:rsidRPr="00A07926">
              <w:rPr>
                <w:rFonts w:ascii="TH SarabunPSK" w:hAnsi="TH SarabunPSK" w:cs="TH SarabunPSK" w:hint="cs"/>
                <w:color w:val="222222"/>
                <w:spacing w:val="4"/>
                <w:sz w:val="28"/>
                <w:shd w:val="clear" w:color="auto" w:fill="FFFFFF"/>
                <w:cs/>
              </w:rPr>
              <w:t xml:space="preserve"> 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  <w:cs/>
              </w:rPr>
              <w:t>(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</w:rPr>
              <w:t xml:space="preserve">screening) 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  <w:cs/>
              </w:rPr>
              <w:t xml:space="preserve">รุ่นที่ 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</w:rPr>
              <w:t>6</w:t>
            </w:r>
            <w:r w:rsidR="000050AF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</w:rPr>
              <w:t xml:space="preserve"> </w:t>
            </w:r>
            <w:r w:rsidR="000050AF">
              <w:rPr>
                <w:rFonts w:ascii="TH SarabunPSK" w:hAnsi="TH SarabunPSK" w:cs="TH SarabunPSK" w:hint="cs"/>
                <w:color w:val="222222"/>
                <w:spacing w:val="4"/>
                <w:sz w:val="28"/>
                <w:shd w:val="clear" w:color="auto" w:fill="FFFFFF"/>
                <w:cs/>
              </w:rPr>
              <w:t>พ.ศ. 2561</w:t>
            </w:r>
            <w:r w:rsidR="000050AF" w:rsidRPr="00A07926">
              <w:rPr>
                <w:rFonts w:ascii="TH SarabunPSK" w:hAnsi="TH SarabunPSK" w:cs="TH SarabunPSK"/>
                <w:color w:val="222222"/>
                <w:spacing w:val="4"/>
                <w:sz w:val="28"/>
                <w:shd w:val="clear" w:color="auto" w:fill="FFFFFF"/>
              </w:rPr>
              <w:t xml:space="preserve"> </w:t>
            </w:r>
            <w:r w:rsidR="000050AF" w:rsidRPr="00A07926">
              <w:rPr>
                <w:rFonts w:ascii="TH SarabunPSK" w:hAnsi="TH SarabunPSK" w:cs="TH SarabunPSK" w:hint="cs"/>
                <w:color w:val="222222"/>
                <w:spacing w:val="4"/>
                <w:sz w:val="28"/>
                <w:shd w:val="clear" w:color="auto" w:fill="FFFFFF"/>
                <w:cs/>
              </w:rPr>
              <w:t>เมื่อวันที่ 14 มกราคม 2562</w:t>
            </w:r>
          </w:p>
          <w:p w:rsidR="002B4FFF" w:rsidRPr="005E0342" w:rsidRDefault="002B4FFF" w:rsidP="002B4FF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34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(2)</w:t>
            </w:r>
            <w:r w:rsidRPr="005E0342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5E034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จัดทำ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  <w:r w:rsidRPr="005E034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การประเมินตนเอง (</w:t>
            </w:r>
            <w:r w:rsidRPr="005E0342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Self-Assessment Report: SAR)</w:t>
            </w:r>
          </w:p>
          <w:p w:rsidR="002B4FFF" w:rsidRPr="002B4FFF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A07926">
              <w:rPr>
                <w:rFonts w:ascii="TH SarabunPSK" w:hAnsi="TH SarabunPSK" w:cs="TH SarabunPSK"/>
                <w:sz w:val="28"/>
                <w:cs/>
              </w:rPr>
              <w:t>รายงานการประเมินตนเอง</w:t>
            </w:r>
            <w:r w:rsidRPr="00A0792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A07926">
              <w:rPr>
                <w:rFonts w:ascii="TH SarabunPSK" w:hAnsi="TH SarabunPSK" w:cs="TH SarabunPSK"/>
                <w:sz w:val="28"/>
              </w:rPr>
              <w:t>SAR)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แล้วเสร็จ</w:t>
            </w:r>
          </w:p>
          <w:p w:rsidR="000050AF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50AF" w:rsidRPr="00A07926">
              <w:rPr>
                <w:rFonts w:ascii="TH SarabunPSK" w:hAnsi="TH SarabunPSK" w:cs="TH SarabunPSK"/>
                <w:sz w:val="28"/>
                <w:cs/>
              </w:rPr>
              <w:t>ส่งรายงานการประเมินตนเอง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050AF" w:rsidRPr="00A07926">
              <w:rPr>
                <w:rFonts w:ascii="TH SarabunPSK" w:hAnsi="TH SarabunPSK" w:cs="TH SarabunPSK"/>
                <w:sz w:val="28"/>
              </w:rPr>
              <w:t xml:space="preserve">SAR) 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>ปี 2561 ผลคือยังไม่ผ่าน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</w:p>
          <w:p w:rsidR="000050AF" w:rsidRPr="00A07926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 xml:space="preserve"> ปรับแก้ไขรายงานการประเมินตนเองตามรายงานการตรวจประเมิน (</w:t>
            </w:r>
            <w:r w:rsidR="000050AF">
              <w:rPr>
                <w:rFonts w:ascii="TH SarabunPSK" w:hAnsi="TH SarabunPSK" w:cs="TH SarabunPSK"/>
                <w:sz w:val="28"/>
              </w:rPr>
              <w:t>Feedback Report)</w:t>
            </w:r>
          </w:p>
          <w:p w:rsidR="000050AF" w:rsidRDefault="002B4FFF" w:rsidP="002B4FFF">
            <w:pPr>
              <w:tabs>
                <w:tab w:val="left" w:pos="851"/>
              </w:tabs>
              <w:spacing w:line="280" w:lineRule="exact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="000050AF" w:rsidRPr="00A07926">
              <w:rPr>
                <w:rFonts w:ascii="TH SarabunPSK" w:hAnsi="TH SarabunPSK" w:cs="TH SarabunPSK"/>
                <w:sz w:val="28"/>
                <w:cs/>
              </w:rPr>
              <w:t>รายงานการประเมินตนเอง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050AF" w:rsidRPr="00A07926">
              <w:rPr>
                <w:rFonts w:ascii="TH SarabunPSK" w:hAnsi="TH SarabunPSK" w:cs="TH SarabunPSK"/>
                <w:sz w:val="28"/>
              </w:rPr>
              <w:t xml:space="preserve">SAR) 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 xml:space="preserve">ปี 2562 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กำลัง</w:t>
            </w:r>
            <w:r w:rsidR="000050AF" w:rsidRPr="00A07926">
              <w:rPr>
                <w:rFonts w:ascii="TH SarabunPSK" w:hAnsi="TH SarabunPSK" w:cs="TH SarabunPSK" w:hint="cs"/>
                <w:sz w:val="28"/>
                <w:cs/>
              </w:rPr>
              <w:t>รอผลการพิจารณ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EF5874" w:rsidRPr="005E0342" w:rsidRDefault="00EF5874" w:rsidP="00EF5874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(3) </w:t>
            </w:r>
            <w:r w:rsidRPr="005E034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การดำเนินการที่สำคัญอื่นๆ</w:t>
            </w:r>
          </w:p>
          <w:p w:rsidR="005B76C6" w:rsidRDefault="00EF5874" w:rsidP="00EF5874">
            <w:pPr>
              <w:tabs>
                <w:tab w:val="left" w:pos="317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5B76C6">
              <w:rPr>
                <w:rFonts w:ascii="TH SarabunPSK" w:hAnsi="TH SarabunPSK" w:cs="TH SarabunPSK"/>
                <w:sz w:val="28"/>
              </w:rPr>
              <w:t xml:space="preserve">- 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ผ่านการคัดเลือกเบื้องต้น (</w:t>
            </w:r>
            <w:r w:rsidR="000050AF">
              <w:rPr>
                <w:rFonts w:ascii="TH SarabunPSK" w:hAnsi="TH SarabunPSK" w:cs="TH SarabunPSK"/>
                <w:sz w:val="28"/>
              </w:rPr>
              <w:t>screening)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 xml:space="preserve"> และส่งรายงานการประเมินตนเอง (</w:t>
            </w:r>
            <w:r w:rsidR="000050AF">
              <w:rPr>
                <w:rFonts w:ascii="TH SarabunPSK" w:hAnsi="TH SarabunPSK" w:cs="TH SarabunPSK"/>
                <w:sz w:val="28"/>
              </w:rPr>
              <w:t xml:space="preserve">SAR) 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5B76C6" w:rsidRDefault="005B76C6" w:rsidP="00EF5874">
            <w:pPr>
              <w:tabs>
                <w:tab w:val="left" w:pos="317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 ...............................................................</w:t>
            </w:r>
          </w:p>
          <w:p w:rsidR="000050AF" w:rsidRPr="002D390F" w:rsidRDefault="005B76C6" w:rsidP="00EF5874">
            <w:pPr>
              <w:tabs>
                <w:tab w:val="left" w:pos="317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 ...............................................................</w:t>
            </w:r>
            <w:r w:rsidR="000050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0050AF" w:rsidRPr="002D390F" w:rsidRDefault="000050AF" w:rsidP="000050A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0050AF" w:rsidRPr="002D390F" w:rsidRDefault="000050AF" w:rsidP="000050A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6" w:type="dxa"/>
          </w:tcPr>
          <w:p w:rsidR="000050AF" w:rsidRPr="002D390F" w:rsidRDefault="000050AF" w:rsidP="000050A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8A7" w:rsidRPr="00B438B4" w:rsidTr="00D14F49">
        <w:tc>
          <w:tcPr>
            <w:tcW w:w="6946" w:type="dxa"/>
            <w:gridSpan w:val="2"/>
            <w:vMerge w:val="restart"/>
            <w:vAlign w:val="center"/>
          </w:tcPr>
          <w:p w:rsidR="005C08A7" w:rsidRPr="00C71168" w:rsidRDefault="005C08A7" w:rsidP="00033D96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677" w:type="dxa"/>
            <w:gridSpan w:val="2"/>
          </w:tcPr>
          <w:p w:rsidR="005C08A7" w:rsidRPr="00795AE0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836" w:type="dxa"/>
          </w:tcPr>
          <w:p w:rsidR="005C08A7" w:rsidRPr="00795AE0" w:rsidRDefault="005C08A7" w:rsidP="00297ADA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</w:tr>
      <w:tr w:rsidR="005C08A7" w:rsidRPr="00B438B4" w:rsidTr="00D14F49">
        <w:tc>
          <w:tcPr>
            <w:tcW w:w="6946" w:type="dxa"/>
            <w:gridSpan w:val="2"/>
            <w:vMerge/>
            <w:vAlign w:val="center"/>
          </w:tcPr>
          <w:p w:rsidR="005C08A7" w:rsidRDefault="005C08A7" w:rsidP="00033D96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gridSpan w:val="2"/>
          </w:tcPr>
          <w:p w:rsidR="005C08A7" w:rsidRPr="00795AE0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C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836" w:type="dxa"/>
          </w:tcPr>
          <w:p w:rsidR="005C08A7" w:rsidRPr="00795AE0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</w:tr>
      <w:tr w:rsidR="005C08A7" w:rsidRPr="00B438B4" w:rsidTr="00D14F49">
        <w:trPr>
          <w:trHeight w:val="170"/>
        </w:trPr>
        <w:tc>
          <w:tcPr>
            <w:tcW w:w="6946" w:type="dxa"/>
            <w:gridSpan w:val="2"/>
            <w:vMerge w:val="restart"/>
            <w:vAlign w:val="center"/>
          </w:tcPr>
          <w:p w:rsidR="005C08A7" w:rsidRDefault="005C08A7" w:rsidP="00033D9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B49D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</w:p>
          <w:p w:rsidR="005C08A7" w:rsidRPr="00C71168" w:rsidRDefault="005C08A7" w:rsidP="00033D96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B49DD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4677" w:type="dxa"/>
            <w:gridSpan w:val="2"/>
          </w:tcPr>
          <w:p w:rsidR="005C08A7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9DD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คะแนนที่ได้</w:t>
            </w:r>
          </w:p>
        </w:tc>
        <w:tc>
          <w:tcPr>
            <w:tcW w:w="2836" w:type="dxa"/>
          </w:tcPr>
          <w:p w:rsidR="005C08A7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C08A7" w:rsidRPr="00B438B4" w:rsidTr="00D14F49">
        <w:trPr>
          <w:trHeight w:val="219"/>
        </w:trPr>
        <w:tc>
          <w:tcPr>
            <w:tcW w:w="6946" w:type="dxa"/>
            <w:gridSpan w:val="2"/>
            <w:vMerge/>
          </w:tcPr>
          <w:p w:rsidR="005C08A7" w:rsidRDefault="005C08A7" w:rsidP="00297ADA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gridSpan w:val="2"/>
          </w:tcPr>
          <w:p w:rsidR="005C08A7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9DD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836" w:type="dxa"/>
          </w:tcPr>
          <w:p w:rsidR="005C08A7" w:rsidRDefault="005C08A7" w:rsidP="006E2B06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2D72" w:rsidRPr="00512D72" w:rsidRDefault="00512D72" w:rsidP="004D5730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 w:hint="cs"/>
          <w:sz w:val="28"/>
          <w:cs/>
        </w:rPr>
      </w:pPr>
    </w:p>
    <w:sectPr w:rsidR="00512D72" w:rsidRPr="00512D72" w:rsidSect="004D5730">
      <w:footerReference w:type="default" r:id="rId9"/>
      <w:pgSz w:w="16839" w:h="11907" w:orient="landscape" w:code="9"/>
      <w:pgMar w:top="1701" w:right="1134" w:bottom="1134" w:left="1134" w:header="680" w:footer="68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E4" w:rsidRDefault="00F54FE4" w:rsidP="009A46F9">
      <w:r>
        <w:separator/>
      </w:r>
    </w:p>
  </w:endnote>
  <w:endnote w:type="continuationSeparator" w:id="0">
    <w:p w:rsidR="00F54FE4" w:rsidRDefault="00F54FE4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A" w:rsidRPr="006863AF" w:rsidRDefault="00297ADA" w:rsidP="006863AF">
    <w:pPr>
      <w:pStyle w:val="a8"/>
      <w:jc w:val="right"/>
      <w:rPr>
        <w:rFonts w:ascii="TH SarabunPSK" w:eastAsia="BatangChe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E4" w:rsidRDefault="00F54FE4" w:rsidP="009A46F9">
      <w:r>
        <w:separator/>
      </w:r>
    </w:p>
  </w:footnote>
  <w:footnote w:type="continuationSeparator" w:id="0">
    <w:p w:rsidR="00F54FE4" w:rsidRDefault="00F54FE4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09DD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504D"/>
    <w:rsid w:val="001B63D2"/>
    <w:rsid w:val="001C2324"/>
    <w:rsid w:val="001C75DA"/>
    <w:rsid w:val="001D18C6"/>
    <w:rsid w:val="001D3750"/>
    <w:rsid w:val="001D4B8E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3FDC"/>
    <w:rsid w:val="00297ADA"/>
    <w:rsid w:val="002A0AC8"/>
    <w:rsid w:val="002A50FD"/>
    <w:rsid w:val="002A51A2"/>
    <w:rsid w:val="002A6108"/>
    <w:rsid w:val="002B4579"/>
    <w:rsid w:val="002B4FFF"/>
    <w:rsid w:val="002B53C1"/>
    <w:rsid w:val="002B7886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730"/>
    <w:rsid w:val="004D5E38"/>
    <w:rsid w:val="004E16F9"/>
    <w:rsid w:val="004E3148"/>
    <w:rsid w:val="004E59B7"/>
    <w:rsid w:val="004E5E5A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A38C1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4EC9"/>
    <w:rsid w:val="008E754F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6FEA"/>
    <w:rsid w:val="009972AD"/>
    <w:rsid w:val="009A3C85"/>
    <w:rsid w:val="009A4392"/>
    <w:rsid w:val="009A46F9"/>
    <w:rsid w:val="009A6972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78B"/>
    <w:rsid w:val="00A808CC"/>
    <w:rsid w:val="00A84B8A"/>
    <w:rsid w:val="00A86842"/>
    <w:rsid w:val="00A93783"/>
    <w:rsid w:val="00A94589"/>
    <w:rsid w:val="00A954AE"/>
    <w:rsid w:val="00A957E3"/>
    <w:rsid w:val="00A96811"/>
    <w:rsid w:val="00A96824"/>
    <w:rsid w:val="00AA3004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54FE4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D86-CD25-4769-9EC9-ABBBB49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3</cp:revision>
  <cp:lastPrinted>2020-08-10T07:51:00Z</cp:lastPrinted>
  <dcterms:created xsi:type="dcterms:W3CDTF">2020-08-17T06:02:00Z</dcterms:created>
  <dcterms:modified xsi:type="dcterms:W3CDTF">2020-08-17T06:02:00Z</dcterms:modified>
</cp:coreProperties>
</file>